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第四次实验</w:t>
      </w:r>
    </w:p>
    <w:p>
      <w:pPr>
        <w:jc w:val="center"/>
        <w:rPr>
          <w:rFonts w:hint="eastAsia" w:ascii="方正北魏楷书简体" w:hAnsi="方正北魏楷书简体" w:eastAsia="方正北魏楷书简体" w:cs="方正北魏楷书简体"/>
          <w:sz w:val="24"/>
          <w:szCs w:val="32"/>
          <w:lang w:val="en-US" w:eastAsia="zh-CN"/>
        </w:rPr>
      </w:pPr>
      <w:r>
        <w:rPr>
          <w:rFonts w:hint="eastAsia" w:ascii="方正北魏楷书简体" w:hAnsi="方正北魏楷书简体" w:eastAsia="方正北魏楷书简体" w:cs="方正北魏楷书简体"/>
          <w:sz w:val="24"/>
          <w:szCs w:val="32"/>
          <w:lang w:val="en-US" w:eastAsia="zh-CN"/>
        </w:rPr>
        <w:t>57118122李泽厚</w:t>
      </w:r>
    </w:p>
    <w:p>
      <w:pPr>
        <w:jc w:val="center"/>
        <w:rPr>
          <w:rFonts w:hint="default" w:ascii="Calibri" w:hAnsi="Calibri" w:eastAsia="方正北魏楷书简体" w:cs="Calibri"/>
          <w:lang w:val="en-US" w:eastAsia="zh-CN"/>
        </w:rPr>
      </w:pPr>
    </w:p>
    <w:p>
      <w:pPr>
        <w:jc w:val="left"/>
        <w:rPr>
          <w:rFonts w:hint="eastAsia" w:ascii="Calibri" w:hAnsi="Calibri" w:eastAsia="方正北魏楷书简体" w:cs="Calibri"/>
          <w:b/>
          <w:bCs/>
          <w:i w:val="0"/>
          <w:iCs w:val="0"/>
          <w:sz w:val="24"/>
          <w:szCs w:val="32"/>
          <w:lang w:val="en-US" w:eastAsia="zh-CN"/>
        </w:rPr>
      </w:pPr>
      <w:r>
        <w:rPr>
          <w:rFonts w:hint="eastAsia" w:ascii="Calibri" w:hAnsi="Calibri" w:eastAsia="方正北魏楷书简体" w:cs="Calibri"/>
          <w:b/>
          <w:bCs/>
          <w:i w:val="0"/>
          <w:iCs w:val="0"/>
          <w:sz w:val="24"/>
          <w:szCs w:val="32"/>
          <w:lang w:val="en-US" w:eastAsia="zh-CN"/>
        </w:rPr>
        <w:t>Task 1: ARP Cache Poisoning</w:t>
      </w:r>
    </w:p>
    <w:p>
      <w:pPr>
        <w:numPr>
          <w:ilvl w:val="0"/>
          <w:numId w:val="1"/>
        </w:num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task1.A：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在共享文件夹下写下如下脚本：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17975" cy="1424305"/>
            <wp:effectExtent l="0" t="0" r="1206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rcRect l="14083" t="16337" r="51512" b="62517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进入10.9.0.5，输入命令 arp -n后并没有结果：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38600" cy="51371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0195" t="76853" r="59615" b="1858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然后我们进入10.9.0.105，运行上面的脚本。这时候再在10.9.0.5上输入arp - n，显示如下结果：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845175" cy="579755"/>
            <wp:effectExtent l="0" t="0" r="698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rcRect l="20301" t="69817" r="24186" b="20392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如上图所示，在A的arp缓存里，B的IP地址映射到了M的MAC地址。</w:t>
      </w: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由于arp协议本质上是用IP地址找mac地址，之后A发给B的信息都会发给M。</w:t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bidi w:val="0"/>
        <w:ind w:left="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task1.B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将脚本稍作修改，改为如下内容：</w:t>
      </w:r>
    </w:p>
    <w:p>
      <w:pPr>
        <w:numPr>
          <w:ilvl w:val="0"/>
          <w:numId w:val="0"/>
        </w:numPr>
        <w:bidi w:val="0"/>
        <w:ind w:left="420" w:leftChars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57700" cy="1591945"/>
            <wp:effectExtent l="0" t="0" r="7620" b="82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l="23793" t="18298" r="42333" b="6019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如下图所示，在arp缓存关于B的信息为空的情况下，脚本运行后并没有将B的IP地址映射到M的MAC地址，即arp request报文并不能起到ARP Cache Poisoning的作用。</w:t>
      </w: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721350" cy="741680"/>
            <wp:effectExtent l="0" t="0" r="889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l="21002" t="69785" r="24005" b="17544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如图下所示，在</w:t>
      </w:r>
      <w:r>
        <w:rPr>
          <w:rFonts w:hint="eastAsia"/>
          <w:sz w:val="24"/>
          <w:szCs w:val="24"/>
          <w:lang w:val="en-US" w:eastAsia="zh-CN"/>
        </w:rPr>
        <w:t>在arp缓存关于B的信息不为空的情况下，脚本运行后成功将B的IP地址映射到M的MAC地址，起到了ARP Cache Poisoning的作用。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24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134620</wp:posOffset>
                </wp:positionH>
                <wp:positionV relativeFrom="paragraph">
                  <wp:posOffset>987425</wp:posOffset>
                </wp:positionV>
                <wp:extent cx="3555365" cy="177800"/>
                <wp:effectExtent l="9525" t="9525" r="16510" b="1079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536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6pt;margin-top:77.75pt;height:14pt;width:279.95pt;z-index:251660288;v-text-anchor:middle;mso-width-relative:page;mso-height-relative:page;" filled="f" stroked="t" coordsize="21600,21600" o:gfxdata="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BiS0oHXAAAACgEAAA8AAAAAAAAAAQAgAAAAIgAAAGRycy9kb3ducmV2Lnht&#10;bFBLAQIUABQAAAAIAIdO4kBUwh5WbAIAAM0EAAAOAAAAAAAAAAEAIAAAACY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134620</wp:posOffset>
                </wp:positionH>
                <wp:positionV relativeFrom="paragraph">
                  <wp:posOffset>409575</wp:posOffset>
                </wp:positionV>
                <wp:extent cx="3555365" cy="177800"/>
                <wp:effectExtent l="9525" t="9525" r="16510" b="1079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82980" y="2698115"/>
                          <a:ext cx="355536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6pt;margin-top:32.25pt;height:14pt;width:279.95pt;z-index:251659264;v-text-anchor:middle;mso-width-relative:page;mso-height-relative:page;" filled="f" stroked="t" coordsize="21600,21600" o:gfxdata="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746115" cy="1132205"/>
            <wp:effectExtent l="0" t="0" r="1460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l="20768" t="60102" r="24239" b="20638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bidi w:val="0"/>
        <w:ind w:left="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task1.C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将脚本稍作修改，改为如下内容：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13960" cy="137160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l="23581" t="17431" r="25586" b="57857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如下图所示，在arp缓存关于B的信息不为空的情况下，脚本运行后成功将B的IP地址映射到M的MAC地址，即免费arp（gratuitous ARP）报文起到了ARP Cache Poisoning的作用。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24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483870</wp:posOffset>
                </wp:positionH>
                <wp:positionV relativeFrom="paragraph">
                  <wp:posOffset>854075</wp:posOffset>
                </wp:positionV>
                <wp:extent cx="3225165" cy="177800"/>
                <wp:effectExtent l="9525" t="9525" r="11430" b="1079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6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.1pt;margin-top:67.25pt;height:14pt;width:253.95pt;z-index:251662336;v-text-anchor:middle;mso-width-relative:page;mso-height-relative:page;" filled="f" stroked="t" coordsize="21600,21600" o:gfxdata="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Ji1tPzYAAAACgEAAA8AAAAAAAAAAQAgAAAAIgAAAGRycy9kb3ducmV2Lnht&#10;bFBLAQIUABQAAAAIAIdO4kDYDNGYawIAAM0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477520</wp:posOffset>
                </wp:positionH>
                <wp:positionV relativeFrom="paragraph">
                  <wp:posOffset>358775</wp:posOffset>
                </wp:positionV>
                <wp:extent cx="3225165" cy="177800"/>
                <wp:effectExtent l="9525" t="9525" r="11430" b="1079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6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6pt;margin-top:28.25pt;height:14pt;width:253.95pt;z-index:251661312;v-text-anchor:middle;mso-width-relative:page;mso-height-relative:page;" filled="f" stroked="t" coordsize="21600,21600" o:gfxdata="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NMKFcnXAAAACAEAAA8AAAAAAAAAAQAgAAAAIgAAAGRycy9kb3ducmV2Lnht&#10;bFBLAQIUABQAAAAIAIdO4kBf6CqWbAIAAM0EAAAOAAAAAAAAAAEAIAAAACY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998085" cy="1129030"/>
            <wp:effectExtent l="0" t="0" r="63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l="20885" t="59970" r="24239" b="17997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如下图所示，在arp缓存关于B的信息为空的情况下，脚本运行后并没有将B的IP地址映射到M的MAC地址，即免费arp（gratuitous ARP）报文并不能起到ARP Cache Poisoning的作用。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47110" cy="794385"/>
            <wp:effectExtent l="0" t="0" r="381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20913" t="74095" r="59681" b="1817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rPr>
          <w:rFonts w:hint="default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Task 2: MITM Attack on Telnet using ARP Cache Poisoning</w:t>
      </w:r>
    </w:p>
    <w:p>
      <w:pPr>
        <w:bidi w:val="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1）step 1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为了便于观察，我们在后台运行wireshark抓包。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首先，在10.9.0.105中运行如下脚本，该脚本作用是向A和B同时发起ARP缓存投毒攻击：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377055" cy="2155825"/>
            <wp:effectExtent l="0" t="0" r="12065" b="825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rcRect l="14040" t="19770" r="52213" b="50689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bidi w:val="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2）step 2</w:t>
      </w:r>
    </w:p>
    <w:p>
      <w:pPr>
        <w:bidi w:val="0"/>
        <w:ind w:firstLine="420" w:firstLine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先在M上输入命令</w:t>
      </w:r>
      <w:r>
        <w:rPr>
          <w:rFonts w:hint="eastAsia"/>
          <w:sz w:val="24"/>
          <w:szCs w:val="32"/>
        </w:rPr>
        <w:t>sysctl net.ipv4.ip_forward=0</w:t>
      </w:r>
      <w:r>
        <w:rPr>
          <w:rFonts w:hint="eastAsia"/>
          <w:sz w:val="24"/>
          <w:szCs w:val="32"/>
          <w:lang w:eastAsia="zh-CN"/>
        </w:rPr>
        <w:t>，</w:t>
      </w:r>
      <w:r>
        <w:rPr>
          <w:rFonts w:hint="eastAsia"/>
          <w:sz w:val="24"/>
          <w:szCs w:val="32"/>
          <w:lang w:val="en-US" w:eastAsia="zh-CN"/>
        </w:rPr>
        <w:t>然后进入B 10.9.0.6（进入A或B是一样的），如果输入arp -n命令，会看到此时arp缓存已经成功写入，A</w:t>
      </w:r>
      <w:r>
        <w:rPr>
          <w:rFonts w:hint="eastAsia"/>
          <w:sz w:val="24"/>
          <w:szCs w:val="24"/>
          <w:lang w:val="en-US" w:eastAsia="zh-CN"/>
        </w:rPr>
        <w:t>的IP地址映射到了M的MAC地址</w:t>
      </w:r>
      <w:r>
        <w:rPr>
          <w:rFonts w:hint="eastAsia"/>
          <w:sz w:val="24"/>
          <w:szCs w:val="32"/>
          <w:lang w:val="en-US" w:eastAsia="zh-CN"/>
        </w:rPr>
        <w:t>。尝试ping 10.9.0.5，会出现先ping不通，但过数秒钟后就ping通。我们结束ping，可以看到是有部分包丢失的（也就是之前ping不通的部分）。这时候再输入arp -n，发现arp缓存的内容被更改了，A</w:t>
      </w:r>
      <w:r>
        <w:rPr>
          <w:rFonts w:hint="eastAsia"/>
          <w:sz w:val="24"/>
          <w:szCs w:val="24"/>
          <w:lang w:val="en-US" w:eastAsia="zh-CN"/>
        </w:rPr>
        <w:t>的IP地址正确地映射到了自身的MAC地址。</w:t>
      </w:r>
    </w:p>
    <w:p>
      <w:pPr>
        <w:bidi w:val="0"/>
        <w:jc w:val="center"/>
        <w:rPr>
          <w:rFonts w:hint="eastAsia"/>
          <w:sz w:val="24"/>
          <w:szCs w:val="32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605155</wp:posOffset>
                </wp:positionH>
                <wp:positionV relativeFrom="paragraph">
                  <wp:posOffset>347345</wp:posOffset>
                </wp:positionV>
                <wp:extent cx="3357245" cy="177800"/>
                <wp:effectExtent l="9525" t="9525" r="16510" b="1079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2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7.65pt;margin-top:27.35pt;height:14pt;width:264.35pt;z-index:251665408;v-text-anchor:middle;mso-width-relative:page;mso-height-relative:page;" filled="f" stroked="t" coordsize="21600,21600" o:gfxdata="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FAbNu3YAAAACAEAAA8AAAAAAAAAAQAgAAAAIgAAAGRycy9kb3ducmV2Lnht&#10;bFBLAQIUABQAAAAIAIdO4kA8wNlsawIAAM0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528955</wp:posOffset>
                </wp:positionH>
                <wp:positionV relativeFrom="paragraph">
                  <wp:posOffset>2004695</wp:posOffset>
                </wp:positionV>
                <wp:extent cx="3357245" cy="177800"/>
                <wp:effectExtent l="9525" t="9525" r="16510" b="1079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2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65pt;margin-top:157.85pt;height:14pt;width:264.35pt;z-index:251664384;v-text-anchor:middle;mso-width-relative:page;mso-height-relative:page;" filled="f" stroked="t" coordsize="21600,21600" o:gfxdata="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LoUJAHYAAAACgEAAA8AAAAAAAAAAQAgAAAAIgAAAGRycy9kb3ducmV2Lnht&#10;bFBLAQIUABQAAAAIAIdO4kCRW+UzawIAAM0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761230" cy="2164080"/>
            <wp:effectExtent l="0" t="0" r="889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rcRect l="19474" t="38068" r="26085" b="17940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617855</wp:posOffset>
                </wp:positionH>
                <wp:positionV relativeFrom="paragraph">
                  <wp:posOffset>1407795</wp:posOffset>
                </wp:positionV>
                <wp:extent cx="3357245" cy="177800"/>
                <wp:effectExtent l="9525" t="9525" r="16510" b="1079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2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65pt;margin-top:110.85pt;height:14pt;width:264.35pt;z-index:251663360;v-text-anchor:middle;mso-width-relative:page;mso-height-relative:page;" filled="f" stroked="t" coordsize="21600,21600" o:gfxdata="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H5NExzYAAAACgEAAA8AAAAAAAAAAQAgAAAAIgAAAGRycy9kb3ducmV2Lnht&#10;bFBLAQIUABQAAAAIAIdO4kAWvx49awIAAM0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bidi w:val="0"/>
        <w:ind w:firstLine="420" w:firstLineChars="0"/>
        <w:rPr>
          <w:rFonts w:hint="eastAsia"/>
          <w:sz w:val="24"/>
          <w:szCs w:val="32"/>
        </w:rPr>
      </w:pP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可以通过wireshark抓到的包可以看到由于自动转发被关闭，前5次ping都没有收到回复。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这时B就会自动先向M单播一个arp请求报文，寻找10.9.0.5对应的MAC，由于M的IP地址不是10.9.0.6，而我们也没有构造响应spoof包，所以无法回应。</w:t>
      </w:r>
    </w:p>
    <w:p>
      <w:pPr>
        <w:bidi w:val="0"/>
        <w:ind w:firstLine="420" w:firstLine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在向M单播3次收不到回应后，B就会自动广播一个arp请求报文，寻找10.9.0.5对应的MAC，之后便是A给予回应，二者也成功建立连接。</w:t>
      </w:r>
    </w:p>
    <w:p>
      <w:pPr>
        <w:bidi w:val="0"/>
        <w:jc w:val="center"/>
      </w:pPr>
      <w:r>
        <w:drawing>
          <wp:inline distT="0" distB="0" distL="114300" distR="114300">
            <wp:extent cx="5777230" cy="1304290"/>
            <wp:effectExtent l="0" t="0" r="1397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l="14316" t="24844" r="17638" b="47848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bidi w:val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3）step 3</w:t>
      </w:r>
    </w:p>
    <w:p>
      <w:pPr>
        <w:bidi w:val="0"/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先在M上输入命令</w:t>
      </w:r>
      <w:r>
        <w:rPr>
          <w:rFonts w:hint="eastAsia"/>
          <w:sz w:val="24"/>
          <w:szCs w:val="32"/>
        </w:rPr>
        <w:t>sysctl net.ipv4.ip_forward=</w:t>
      </w:r>
      <w:r>
        <w:rPr>
          <w:rFonts w:hint="eastAsia"/>
          <w:sz w:val="24"/>
          <w:szCs w:val="32"/>
          <w:lang w:val="en-US" w:eastAsia="zh-CN"/>
        </w:rPr>
        <w:t>1</w:t>
      </w:r>
      <w:r>
        <w:rPr>
          <w:rFonts w:hint="eastAsia"/>
          <w:sz w:val="24"/>
          <w:szCs w:val="32"/>
          <w:lang w:eastAsia="zh-CN"/>
        </w:rPr>
        <w:t>，</w:t>
      </w:r>
      <w:r>
        <w:rPr>
          <w:rFonts w:hint="eastAsia"/>
          <w:sz w:val="24"/>
          <w:szCs w:val="32"/>
          <w:lang w:val="en-US" w:eastAsia="zh-CN"/>
        </w:rPr>
        <w:t>打开IPv4报文自动转发。然后进入B 10.9.0.6（进入A或B是一样的），如果输入arp -n命令，会看到此时arp缓存已经成功写入，A</w:t>
      </w:r>
      <w:r>
        <w:rPr>
          <w:rFonts w:hint="eastAsia"/>
          <w:sz w:val="24"/>
          <w:szCs w:val="24"/>
          <w:lang w:val="en-US" w:eastAsia="zh-CN"/>
        </w:rPr>
        <w:t>的IP地址映射到了M的MAC地址</w:t>
      </w:r>
      <w:r>
        <w:rPr>
          <w:rFonts w:hint="eastAsia"/>
          <w:sz w:val="24"/>
          <w:szCs w:val="32"/>
          <w:lang w:val="en-US" w:eastAsia="zh-CN"/>
        </w:rPr>
        <w:t>。尝试ping 10.9.0.5，每次都是可以ping通的，无数据报未送达的情况。但是每次ping过后，都会收到一个来自M的重定向的报文。</w:t>
      </w:r>
    </w:p>
    <w:p>
      <w:pPr>
        <w:bidi w:val="0"/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ping结束后，arp缓存变化，A对应的MAC地址变成了</w:t>
      </w:r>
      <w:r>
        <w:rPr>
          <w:rFonts w:hint="eastAsia"/>
          <w:sz w:val="24"/>
          <w:szCs w:val="32"/>
          <w:lang w:val="en-US" w:eastAsia="zh-CN"/>
        </w:rPr>
        <w:tab/>
        <w:t>(imcomplete)。</w:t>
      </w:r>
    </w:p>
    <w:p>
      <w:p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516255</wp:posOffset>
                </wp:positionH>
                <wp:positionV relativeFrom="paragraph">
                  <wp:posOffset>2825115</wp:posOffset>
                </wp:positionV>
                <wp:extent cx="3071495" cy="177800"/>
                <wp:effectExtent l="9525" t="9525" r="12700" b="1079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49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.65pt;margin-top:222.45pt;height:14pt;width:241.85pt;z-index:251668480;v-text-anchor:middle;mso-width-relative:page;mso-height-relative:page;" filled="f" stroked="t" coordsize="21600,21600" o:gfxdata="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y9GrY2QAAAAoBAAAPAAAAAAAAAAEAIAAAACIAAABkcnMvZG93bnJldi54&#10;bWxQSwECFAAUAAAACACHTuJAJyPYeGsCAADNBAAADgAAAAAAAAABACAAAAAo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342265</wp:posOffset>
                </wp:positionV>
                <wp:extent cx="3357245" cy="177800"/>
                <wp:effectExtent l="9525" t="9525" r="16510" b="1079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2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2.65pt;margin-top:26.95pt;height:14pt;width:264.35pt;z-index:251669504;v-text-anchor:middle;mso-width-relative:page;mso-height-relative:page;" filled="f" stroked="t" coordsize="21600,21600" o:gfxdata="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/p9xgdcAAAAIAQAADwAAAAAAAAABACAAAAAiAAAAZHJzL2Rvd25yZXYueG1s&#10;UEsBAhQAFAAAAAgAh07iQG3AI3VrAgAAzQQAAA4AAAAAAAAAAQAgAAAAJg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548005</wp:posOffset>
                </wp:positionH>
                <wp:positionV relativeFrom="paragraph">
                  <wp:posOffset>2259965</wp:posOffset>
                </wp:positionV>
                <wp:extent cx="3001645" cy="177800"/>
                <wp:effectExtent l="9525" t="9525" r="21590" b="1079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3.15pt;margin-top:177.95pt;height:14pt;width:236.35pt;z-index:251666432;v-text-anchor:middle;mso-width-relative:page;mso-height-relative:page;" filled="f" stroked="t" coordsize="21600,21600" o:gfxdata="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Xz/DV2QAAAAoBAAAPAAAAAAAAAAEAIAAAACIAAABkcnMvZG93bnJldi54&#10;bWxQSwECFAAUAAAACACHTuJAV3pDPWsCAADNBAAADgAAAAAAAAABACAAAAAo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528955</wp:posOffset>
                </wp:positionH>
                <wp:positionV relativeFrom="paragraph">
                  <wp:posOffset>4184015</wp:posOffset>
                </wp:positionV>
                <wp:extent cx="3357245" cy="177800"/>
                <wp:effectExtent l="9525" t="9525" r="16510" b="1079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2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65pt;margin-top:329.45pt;height:14pt;width:264.35pt;z-index:251667456;v-text-anchor:middle;mso-width-relative:page;mso-height-relative:page;" filled="f" stroked="t" coordsize="21600,21600" o:gfxdata="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ML4/FXZAAAACgEAAA8AAAAAAAAAAQAgAAAAIgAAAGRycy9kb3ducmV2Lnht&#10;bFBLAQIUABQAAAAIAIdO4kBjCdRoagIAAM0EAAAOAAAAAAAAAAEAIAAAACg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81880" cy="3140075"/>
            <wp:effectExtent l="0" t="0" r="10160" b="1460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9304" t="26391" r="25597" b="10621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bidi w:val="0"/>
        <w:jc w:val="left"/>
      </w:pPr>
    </w:p>
    <w:p>
      <w:pPr>
        <w:bidi w:val="0"/>
        <w:ind w:firstLine="420" w:firstLineChars="0"/>
        <w:jc w:val="left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这时后A中，B</w:t>
      </w:r>
      <w:r>
        <w:rPr>
          <w:rFonts w:hint="eastAsia"/>
          <w:sz w:val="24"/>
          <w:szCs w:val="32"/>
          <w:lang w:val="en-US" w:eastAsia="zh-CN"/>
        </w:rPr>
        <w:t>对应的MAC地址也变成了</w:t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(imcomplete)。</w:t>
      </w:r>
    </w:p>
    <w:p>
      <w:pPr>
        <w:bidi w:val="0"/>
        <w:ind w:firstLine="42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68570" cy="1143635"/>
            <wp:effectExtent l="0" t="0" r="6350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rcRect l="25427" t="60970" r="20100" b="17185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wireshark抓包结果也能看出来，M确实起到了中间人的转发作用，A、B之间的通信都经过了M。但是在每次M转发之后，都会对A/B发送一个ICMP重定向报文，告知A/B下次通信不必再发给自己，可以直接发给对方（因为在同一局域网内可以直接送达），这是因为计算机底层并不知道我们对A、B进行了ARP缓存攻击而企图纠正A、B的错误。但是ICMP作为网络层协议，给出的重定向自然是IP地址重定向，但中间人M的出现是由于</w:t>
      </w:r>
      <w:r>
        <w:rPr>
          <w:rFonts w:hint="eastAsia"/>
          <w:sz w:val="24"/>
          <w:szCs w:val="32"/>
          <w:lang w:val="en-US" w:eastAsia="zh-CN"/>
        </w:rPr>
        <w:t>A/B</w:t>
      </w:r>
      <w:r>
        <w:rPr>
          <w:rFonts w:hint="eastAsia"/>
          <w:sz w:val="24"/>
          <w:szCs w:val="24"/>
          <w:lang w:val="en-US" w:eastAsia="zh-CN"/>
        </w:rPr>
        <w:t>的IP地址映射到了M的MAC地址产生的，实际上是MAC地址错误导致，所以ICMP重定向报文不会起到作用。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771515" cy="2504440"/>
            <wp:effectExtent l="0" t="0" r="4445" b="1016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rcRect l="14136" t="25241" r="17627" b="22128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4）step 4</w:t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运行step 2里的脚本，然后进入A，输入命令telnet 10.9.0.6。成功建立连接后，关闭M上的IPv4自动转发，尝试在A终端上输入命令，此时没有任何回显。但过数秒钟后命令就会出现。查看wireshark，可以发发现情况和step2是类似的。</w:t>
      </w:r>
      <w:r>
        <w:rPr>
          <w:rFonts w:hint="eastAsia"/>
          <w:sz w:val="24"/>
          <w:szCs w:val="32"/>
          <w:lang w:val="en-US" w:eastAsia="zh-CN"/>
        </w:rPr>
        <w:t>A就会自动先向M单播一个arp请求报文，而M无法回应。在向M单播3次收不到回应后，A就会自动广播一个arp请求报文，寻找10.9.0.6对应的MAC，之后便是B给予回应，二者也成功建立连接。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999480" cy="1183640"/>
            <wp:effectExtent l="0" t="0" r="5080" b="508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rcRect l="23474" t="29938" r="14443" b="48293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我们对脚本稍作修改，为了避免arp缓存过期。我们设置为每隔5s发一次，也就是说该脚本会持续运行。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934460" cy="2207895"/>
            <wp:effectExtent l="0" t="0" r="12700" b="190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rcRect l="14221" t="20260" r="51799" b="45840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首先我们在10.9.0.105上输入命令sysctl net.ipv4.ip_forward=1，确保此时自动转发IPv4数据报的功能是开启的，然后运行上面修改过的可持续运行的脚本进行arp投毒。</w:t>
      </w: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在10.9.0.5上输入命令telnet 10.9.0.6，用户名seed，密码dees。</w:t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成功建立连接后。再打开一个10.9.0.105的docker，输入命令sysctl net.ipv4.ip_forward=0，关闭自动转发IPv4数据报的功能，然后运行如下脚本：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14395" cy="3827780"/>
            <wp:effectExtent l="0" t="0" r="14605" b="1270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rcRect l="18508" t="20506" r="46280" b="9319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该脚本的功能是，在</w:t>
      </w:r>
      <w:r>
        <w:rPr>
          <w:rFonts w:hint="eastAsia"/>
          <w:sz w:val="24"/>
          <w:szCs w:val="32"/>
          <w:lang w:val="en-US" w:eastAsia="zh-CN"/>
        </w:rPr>
        <w:t>劫持后将输入的字符串“a”替换为“w”。由于telnet的通信方式是A（客户端）每键入一个字符，该字符都会作为数据打包成一个TCP报文发给B（服务器），B将该字符收入缓存后再把字符回传给A，直到收到回车字符后才会解析成一个完整命令。所以在A终端上看到的字符其实是B收到A的消息回传给A的，在本例中由于我们劫持更改，就会表现为，输入“a”却显示的是“w”。</w:t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Task 3: MITM Attack on Netcat using ARP Cache Poisoning</w:t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步骤与上一实验相似，首先我们在10.9.0.105上输入命令sysctl net.ipv4.ip_forward=1，确保此时自动转发IPv4数据报的功能是开启的，然后运行如下脚本，进行ARP缓存投毒攻击：</w:t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在10.9.0.6和10.9.0.5上分别输入命令nc -lp 9090和nc 10.9.0.6 9090，建立netcat连接。</w:t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成功建立连接后。再打开一个10.9.0.5的docker，在10.9.0.105输入命令sysctl net.ipv4.ip_forward=0，关闭自动转发IPv4数据报的功能，然后运行如下脚本：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</w:p>
    <w:p>
      <w:pPr>
        <w:bidi w:val="0"/>
        <w:jc w:val="center"/>
      </w:pPr>
      <w:r>
        <w:drawing>
          <wp:inline distT="0" distB="0" distL="114300" distR="114300">
            <wp:extent cx="3029585" cy="3309620"/>
            <wp:effectExtent l="0" t="0" r="3175" b="1270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rcRect l="14242" t="16789" r="50080" b="13941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该脚本的功能是，在</w:t>
      </w:r>
      <w:r>
        <w:rPr>
          <w:rFonts w:hint="eastAsia"/>
          <w:sz w:val="24"/>
          <w:szCs w:val="32"/>
          <w:lang w:val="en-US" w:eastAsia="zh-CN"/>
        </w:rPr>
        <w:t>劫持后将输入的字符串“lzh”替换为“AAA”。</w:t>
      </w: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结果如下：</w:t>
      </w:r>
    </w:p>
    <w:p>
      <w:pPr>
        <w:bidi w:val="0"/>
        <w:jc w:val="center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56785" cy="792480"/>
            <wp:effectExtent l="0" t="0" r="13335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rcRect l="23474" t="54650" r="25948" b="30372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4"/>
          <w:szCs w:val="24"/>
          <w:lang w:val="en-US" w:eastAsia="zh-CN"/>
        </w:rPr>
      </w:pPr>
    </w:p>
    <w:p>
      <w:pPr>
        <w:bidi w:val="0"/>
        <w:rPr>
          <w:rFonts w:hint="default"/>
          <w:sz w:val="24"/>
          <w:szCs w:val="24"/>
          <w:lang w:val="en-US" w:eastAsia="zh-CN"/>
        </w:rPr>
      </w:pPr>
    </w:p>
    <w:p>
      <w:pPr>
        <w:bidi w:val="0"/>
        <w:rPr>
          <w:rFonts w:hint="default"/>
          <w:sz w:val="24"/>
          <w:szCs w:val="24"/>
          <w:lang w:val="en-US" w:eastAsia="zh-CN"/>
        </w:rPr>
      </w:pPr>
    </w:p>
    <w:sectPr>
      <w:pgSz w:w="11906" w:h="16838"/>
      <w:pgMar w:top="1440" w:right="1236" w:bottom="1440" w:left="1236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北魏楷书简体">
    <w:panose1 w:val="03000509000000000000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6DD1E49"/>
    <w:multiLevelType w:val="singleLevel"/>
    <w:tmpl w:val="66DD1E49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9197037"/>
    <w:rsid w:val="1C961985"/>
    <w:rsid w:val="1EBC0313"/>
    <w:rsid w:val="21550B66"/>
    <w:rsid w:val="2E865C8B"/>
    <w:rsid w:val="70294B16"/>
    <w:rsid w:val="7227694F"/>
    <w:rsid w:val="7C684389"/>
    <w:rsid w:val="7C9B0BEB"/>
    <w:rsid w:val="7E307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2021-07-15T01:02:00Z</dcterms:created>
  <dc:creator>23129</dc:creator>
  <cp:lastModifiedBy>WPS_1609066961</cp:lastModifiedBy>
  <dcterms:modified xsi:type="dcterms:W3CDTF">2021-07-18T02:31:33Z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AA81D5B97C6B425ABC5BCBE24BAE99E1</vt:lpwstr>
  </property>
</Properties>
</file>